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A2" w:rsidRDefault="000F16A2" w:rsidP="00A71B6D">
      <w:pPr>
        <w:pStyle w:val="CJC-Heading2numbered"/>
      </w:pPr>
      <w:bookmarkStart w:id="0" w:name="_Toc13747619"/>
      <w:r>
        <w:rPr>
          <w:sz w:val="36"/>
        </w:rPr>
        <w:br/>
      </w:r>
      <w:r w:rsidRPr="006A49FF">
        <w:rPr>
          <w:sz w:val="36"/>
        </w:rPr>
        <w:t>Civil Law Handbook</w:t>
      </w:r>
    </w:p>
    <w:p w:rsidR="00A71B6D" w:rsidRPr="005773DE" w:rsidRDefault="00A71B6D" w:rsidP="00A71B6D">
      <w:pPr>
        <w:pStyle w:val="CJC-Heading2numbered"/>
      </w:pPr>
      <w:r w:rsidRPr="005773DE">
        <w:t>10.7 Closing Statement Worksheet</w:t>
      </w:r>
      <w:bookmarkEnd w:id="0"/>
    </w:p>
    <w:p w:rsidR="00A71B6D" w:rsidRPr="005773DE" w:rsidRDefault="00A71B6D" w:rsidP="00A71B6D">
      <w:pPr>
        <w:pStyle w:val="CJC-bodytext"/>
        <w:rPr>
          <w:lang w:eastAsia="en-CA"/>
        </w:rPr>
      </w:pPr>
      <w:r w:rsidRPr="005773DE">
        <w:rPr>
          <w:lang w:eastAsia="en-CA"/>
        </w:rPr>
        <w:t>Fill out this worksheet to help prepare for giving a closing statement. You might need to leave blanks to be filled out during the trial as evidence is brought forward.</w:t>
      </w:r>
      <w:r w:rsidR="004665DF">
        <w:rPr>
          <w:lang w:eastAsia="en-CA"/>
        </w:rPr>
        <w:br/>
      </w:r>
    </w:p>
    <w:p w:rsidR="004665DF" w:rsidRDefault="00A71B6D" w:rsidP="00A71B6D">
      <w:pPr>
        <w:pStyle w:val="CJC-bodytext"/>
        <w:rPr>
          <w:lang w:eastAsia="en-CA"/>
        </w:rPr>
      </w:pPr>
      <w:r w:rsidRPr="005773DE">
        <w:rPr>
          <w:b/>
          <w:bCs/>
          <w:lang w:eastAsia="en-CA"/>
        </w:rPr>
        <w:t>Orders you seek</w:t>
      </w:r>
      <w:r>
        <w:rPr>
          <w:b/>
          <w:bCs/>
          <w:lang w:eastAsia="en-CA"/>
        </w:rPr>
        <w:t xml:space="preserve"> </w:t>
      </w:r>
      <w:r w:rsidRPr="005773DE">
        <w:rPr>
          <w:b/>
          <w:bCs/>
          <w:lang w:eastAsia="en-CA"/>
        </w:rPr>
        <w:t>/</w:t>
      </w:r>
      <w:r>
        <w:rPr>
          <w:b/>
          <w:bCs/>
          <w:lang w:eastAsia="en-CA"/>
        </w:rPr>
        <w:t xml:space="preserve"> </w:t>
      </w:r>
      <w:r w:rsidRPr="005773DE">
        <w:rPr>
          <w:b/>
          <w:bCs/>
          <w:lang w:eastAsia="en-CA"/>
        </w:rPr>
        <w:t>oppose</w:t>
      </w:r>
      <w:r>
        <w:rPr>
          <w:lang w:eastAsia="en-CA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65DF" w:rsidTr="004665DF">
        <w:tc>
          <w:tcPr>
            <w:tcW w:w="9576" w:type="dxa"/>
          </w:tcPr>
          <w:p w:rsidR="004665DF" w:rsidRDefault="004665DF" w:rsidP="00A71B6D">
            <w:pPr>
              <w:pStyle w:val="CJC-bodytext"/>
              <w:rPr>
                <w:lang w:eastAsia="en-CA"/>
              </w:rPr>
            </w:pPr>
          </w:p>
          <w:p w:rsidR="004665DF" w:rsidRDefault="004665DF" w:rsidP="00A71B6D">
            <w:pPr>
              <w:pStyle w:val="CJC-bodytext"/>
              <w:rPr>
                <w:lang w:eastAsia="en-CA"/>
              </w:rPr>
            </w:pPr>
          </w:p>
        </w:tc>
      </w:tr>
    </w:tbl>
    <w:p w:rsidR="004665DF" w:rsidRDefault="004665DF" w:rsidP="00A71B6D">
      <w:pPr>
        <w:pStyle w:val="CJC-bodytext"/>
        <w:rPr>
          <w:lang w:eastAsia="en-CA"/>
        </w:rPr>
      </w:pPr>
    </w:p>
    <w:p w:rsidR="00A71B6D" w:rsidRPr="005773DE" w:rsidRDefault="00A71B6D" w:rsidP="00A71B6D">
      <w:pPr>
        <w:pStyle w:val="CJC-bodytext"/>
        <w:rPr>
          <w:bCs/>
          <w:lang w:eastAsia="en-CA"/>
        </w:rPr>
      </w:pPr>
      <w:r w:rsidRPr="005773DE">
        <w:rPr>
          <w:b/>
          <w:bCs/>
          <w:lang w:eastAsia="en-CA"/>
        </w:rPr>
        <w:t>Theory of the Case</w:t>
      </w:r>
      <w:r w:rsidRPr="005773DE">
        <w:rPr>
          <w:bCs/>
          <w:lang w:eastAsia="en-CA"/>
        </w:rPr>
        <w:t>: Briefly state the reasons why you want what you want</w:t>
      </w:r>
      <w:r>
        <w:rPr>
          <w:bCs/>
          <w:lang w:eastAsia="en-C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65DF" w:rsidTr="004665DF">
        <w:tc>
          <w:tcPr>
            <w:tcW w:w="9576" w:type="dxa"/>
          </w:tcPr>
          <w:p w:rsidR="004665DF" w:rsidRDefault="004665DF" w:rsidP="00A71B6D">
            <w:pPr>
              <w:pStyle w:val="CJC-bodytext"/>
              <w:rPr>
                <w:lang w:eastAsia="en-CA"/>
              </w:rPr>
            </w:pPr>
          </w:p>
          <w:p w:rsidR="004665DF" w:rsidRDefault="004665DF" w:rsidP="00A71B6D">
            <w:pPr>
              <w:pStyle w:val="CJC-bodytext"/>
              <w:rPr>
                <w:lang w:eastAsia="en-CA"/>
              </w:rPr>
            </w:pPr>
          </w:p>
          <w:p w:rsidR="004665DF" w:rsidRDefault="004665DF" w:rsidP="00A71B6D">
            <w:pPr>
              <w:pStyle w:val="CJC-bodytext"/>
              <w:rPr>
                <w:lang w:eastAsia="en-CA"/>
              </w:rPr>
            </w:pPr>
          </w:p>
        </w:tc>
      </w:tr>
    </w:tbl>
    <w:p w:rsidR="004665DF" w:rsidRDefault="004665DF" w:rsidP="00A71B6D">
      <w:pPr>
        <w:pStyle w:val="CJC-bodytext"/>
        <w:rPr>
          <w:lang w:eastAsia="en-CA"/>
        </w:rPr>
      </w:pPr>
    </w:p>
    <w:p w:rsidR="00A71B6D" w:rsidRPr="005773DE" w:rsidRDefault="00A71B6D" w:rsidP="00A71B6D">
      <w:pPr>
        <w:pStyle w:val="CJC-bodytext"/>
        <w:rPr>
          <w:lang w:eastAsia="en-CA"/>
        </w:rPr>
      </w:pPr>
      <w:r w:rsidRPr="005773DE">
        <w:rPr>
          <w:b/>
          <w:bCs/>
          <w:lang w:eastAsia="en-CA"/>
        </w:rPr>
        <w:t>Relevant Laws</w:t>
      </w:r>
      <w:r>
        <w:rPr>
          <w:lang w:eastAsia="en-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65DF" w:rsidTr="004665DF">
        <w:tc>
          <w:tcPr>
            <w:tcW w:w="9576" w:type="dxa"/>
          </w:tcPr>
          <w:p w:rsidR="004665DF" w:rsidRDefault="004665DF" w:rsidP="00A71B6D">
            <w:pPr>
              <w:pStyle w:val="CJC-bodytext"/>
              <w:rPr>
                <w:lang w:eastAsia="en-CA"/>
              </w:rPr>
            </w:pPr>
          </w:p>
          <w:p w:rsidR="004665DF" w:rsidRDefault="004665DF" w:rsidP="00A71B6D">
            <w:pPr>
              <w:pStyle w:val="CJC-bodytext"/>
              <w:rPr>
                <w:lang w:eastAsia="en-CA"/>
              </w:rPr>
            </w:pPr>
          </w:p>
          <w:p w:rsidR="004665DF" w:rsidRDefault="004665DF" w:rsidP="00A71B6D">
            <w:pPr>
              <w:pStyle w:val="CJC-bodytext"/>
              <w:rPr>
                <w:lang w:eastAsia="en-CA"/>
              </w:rPr>
            </w:pPr>
          </w:p>
        </w:tc>
      </w:tr>
    </w:tbl>
    <w:p w:rsidR="004665DF" w:rsidRDefault="004665DF" w:rsidP="00A71B6D">
      <w:pPr>
        <w:pStyle w:val="CJC-bodytext"/>
        <w:rPr>
          <w:lang w:eastAsia="en-CA"/>
        </w:rPr>
      </w:pPr>
    </w:p>
    <w:p w:rsidR="004665DF" w:rsidRDefault="004665DF" w:rsidP="00A71B6D">
      <w:pPr>
        <w:pStyle w:val="CJC-bodytext"/>
        <w:rPr>
          <w:b/>
          <w:bCs/>
          <w:lang w:eastAsia="en-CA"/>
        </w:rPr>
      </w:pPr>
    </w:p>
    <w:p w:rsidR="00A71B6D" w:rsidRPr="006E375A" w:rsidRDefault="00A71B6D" w:rsidP="00A71B6D">
      <w:pPr>
        <w:pStyle w:val="CJC-bodytext"/>
        <w:rPr>
          <w:lang w:eastAsia="en-CA"/>
        </w:rPr>
      </w:pPr>
      <w:r w:rsidRPr="005773DE">
        <w:rPr>
          <w:b/>
          <w:bCs/>
          <w:lang w:eastAsia="en-CA"/>
        </w:rPr>
        <w:lastRenderedPageBreak/>
        <w:t>Supporting Case law</w:t>
      </w:r>
      <w:r>
        <w:rPr>
          <w:lang w:eastAsia="en-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65DF" w:rsidTr="004665DF">
        <w:tc>
          <w:tcPr>
            <w:tcW w:w="9576" w:type="dxa"/>
          </w:tcPr>
          <w:p w:rsidR="004665DF" w:rsidRDefault="004665DF" w:rsidP="00A71B6D">
            <w:pPr>
              <w:pStyle w:val="CJC-bodytext"/>
              <w:rPr>
                <w:lang w:eastAsia="en-CA"/>
              </w:rPr>
            </w:pPr>
          </w:p>
          <w:p w:rsidR="004665DF" w:rsidRDefault="004665DF" w:rsidP="00A71B6D">
            <w:pPr>
              <w:pStyle w:val="CJC-bodytext"/>
              <w:rPr>
                <w:lang w:eastAsia="en-CA"/>
              </w:rPr>
            </w:pPr>
          </w:p>
          <w:p w:rsidR="004665DF" w:rsidRDefault="004665DF" w:rsidP="00A71B6D">
            <w:pPr>
              <w:pStyle w:val="CJC-bodytext"/>
              <w:rPr>
                <w:lang w:eastAsia="en-CA"/>
              </w:rPr>
            </w:pPr>
          </w:p>
        </w:tc>
      </w:tr>
    </w:tbl>
    <w:p w:rsidR="004665DF" w:rsidRDefault="004665DF" w:rsidP="00A71B6D">
      <w:pPr>
        <w:pStyle w:val="CJC-bodytext"/>
        <w:rPr>
          <w:lang w:eastAsia="en-CA"/>
        </w:rPr>
      </w:pPr>
    </w:p>
    <w:p w:rsidR="00A71B6D" w:rsidRPr="006E375A" w:rsidRDefault="00A71B6D" w:rsidP="00A71B6D">
      <w:pPr>
        <w:pStyle w:val="CJC-bodytext"/>
        <w:rPr>
          <w:lang w:eastAsia="en-CA"/>
        </w:rPr>
      </w:pPr>
      <w:r w:rsidRPr="005773DE">
        <w:rPr>
          <w:b/>
          <w:bCs/>
          <w:lang w:eastAsia="en-CA"/>
        </w:rPr>
        <w:t>Related to Facts (supported by evidence presented at trial)</w:t>
      </w:r>
      <w:r>
        <w:rPr>
          <w:lang w:eastAsia="en-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65DF" w:rsidTr="004665DF">
        <w:tc>
          <w:tcPr>
            <w:tcW w:w="9576" w:type="dxa"/>
          </w:tcPr>
          <w:p w:rsidR="004665DF" w:rsidRDefault="004665DF" w:rsidP="00A71B6D">
            <w:pPr>
              <w:pStyle w:val="CJC-bodytext"/>
              <w:rPr>
                <w:b/>
                <w:bCs/>
                <w:lang w:eastAsia="en-CA"/>
              </w:rPr>
            </w:pPr>
          </w:p>
          <w:p w:rsidR="004665DF" w:rsidRDefault="004665DF" w:rsidP="00A71B6D">
            <w:pPr>
              <w:pStyle w:val="CJC-bodytext"/>
              <w:rPr>
                <w:b/>
                <w:bCs/>
                <w:lang w:eastAsia="en-CA"/>
              </w:rPr>
            </w:pPr>
          </w:p>
          <w:p w:rsidR="004665DF" w:rsidRDefault="004665DF" w:rsidP="00A71B6D">
            <w:pPr>
              <w:pStyle w:val="CJC-bodytext"/>
              <w:rPr>
                <w:b/>
                <w:bCs/>
                <w:lang w:eastAsia="en-CA"/>
              </w:rPr>
            </w:pPr>
          </w:p>
        </w:tc>
      </w:tr>
    </w:tbl>
    <w:p w:rsidR="004665DF" w:rsidRDefault="004665DF" w:rsidP="00A71B6D">
      <w:pPr>
        <w:pStyle w:val="CJC-bodytext"/>
        <w:rPr>
          <w:b/>
          <w:bCs/>
          <w:lang w:eastAsia="en-CA"/>
        </w:rPr>
      </w:pPr>
    </w:p>
    <w:p w:rsidR="00A71B6D" w:rsidRPr="005773DE" w:rsidRDefault="00A71B6D" w:rsidP="00A71B6D">
      <w:pPr>
        <w:pStyle w:val="CJC-bodytext"/>
        <w:rPr>
          <w:lang w:eastAsia="en-CA"/>
        </w:rPr>
      </w:pPr>
      <w:r w:rsidRPr="005773DE">
        <w:rPr>
          <w:b/>
          <w:bCs/>
          <w:lang w:eastAsia="en-CA"/>
        </w:rPr>
        <w:t>Additional Comments (address arguments made by other party)</w:t>
      </w:r>
      <w:r>
        <w:rPr>
          <w:lang w:eastAsia="en-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65DF" w:rsidTr="0082099F">
        <w:tc>
          <w:tcPr>
            <w:tcW w:w="9576" w:type="dxa"/>
          </w:tcPr>
          <w:p w:rsidR="004665DF" w:rsidRDefault="004665DF" w:rsidP="0082099F">
            <w:pPr>
              <w:pStyle w:val="CJC-bodytext"/>
              <w:rPr>
                <w:b/>
                <w:bCs/>
                <w:lang w:eastAsia="en-CA"/>
              </w:rPr>
            </w:pPr>
          </w:p>
          <w:p w:rsidR="004665DF" w:rsidRDefault="004665DF" w:rsidP="0082099F">
            <w:pPr>
              <w:pStyle w:val="CJC-bodytext"/>
              <w:rPr>
                <w:b/>
                <w:bCs/>
                <w:lang w:eastAsia="en-CA"/>
              </w:rPr>
            </w:pPr>
          </w:p>
          <w:p w:rsidR="004665DF" w:rsidRDefault="004665DF" w:rsidP="0082099F">
            <w:pPr>
              <w:pStyle w:val="CJC-bodytext"/>
              <w:rPr>
                <w:b/>
                <w:bCs/>
                <w:lang w:eastAsia="en-CA"/>
              </w:rPr>
            </w:pPr>
          </w:p>
        </w:tc>
      </w:tr>
    </w:tbl>
    <w:p w:rsidR="00966D70" w:rsidRDefault="00966D70" w:rsidP="00A71B6D"/>
    <w:sectPr w:rsidR="00966D70" w:rsidSect="000F1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AF5" w:rsidRDefault="007B6AF5" w:rsidP="000F16A2">
      <w:pPr>
        <w:spacing w:after="0" w:line="240" w:lineRule="auto"/>
      </w:pPr>
      <w:r>
        <w:separator/>
      </w:r>
    </w:p>
  </w:endnote>
  <w:endnote w:type="continuationSeparator" w:id="0">
    <w:p w:rsidR="007B6AF5" w:rsidRDefault="007B6AF5" w:rsidP="000F1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3E" w:rsidRDefault="00594F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07015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4F3E" w:rsidRDefault="00594F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5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16A2" w:rsidRDefault="00594F3E">
    <w:pPr>
      <w:pStyle w:val="Footer"/>
    </w:pPr>
    <w:r>
      <w:t xml:space="preserve">© </w:t>
    </w:r>
    <w:r w:rsidR="00EE4002">
      <w:t>2021</w:t>
    </w:r>
    <w:r>
      <w:t>: CJC-CCM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6551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4F3E" w:rsidRDefault="00594F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5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F16A2" w:rsidRDefault="00594F3E">
    <w:pPr>
      <w:pStyle w:val="Footer"/>
    </w:pPr>
    <w:r>
      <w:t xml:space="preserve">© </w:t>
    </w:r>
    <w:r w:rsidR="00EE4002">
      <w:t>2021</w:t>
    </w:r>
    <w:r>
      <w:t>: CJC-CCM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AF5" w:rsidRDefault="007B6AF5" w:rsidP="000F16A2">
      <w:pPr>
        <w:spacing w:after="0" w:line="240" w:lineRule="auto"/>
      </w:pPr>
      <w:r>
        <w:separator/>
      </w:r>
    </w:p>
  </w:footnote>
  <w:footnote w:type="continuationSeparator" w:id="0">
    <w:p w:rsidR="007B6AF5" w:rsidRDefault="007B6AF5" w:rsidP="000F1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3E" w:rsidRDefault="00594F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3E" w:rsidRDefault="00594F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6A2" w:rsidRDefault="00AE452F" w:rsidP="000F16A2">
    <w:pPr>
      <w:pStyle w:val="Header"/>
      <w:ind w:left="-1418"/>
    </w:pPr>
    <w:bookmarkStart w:id="1" w:name="_GoBack"/>
    <w:r>
      <w:rPr>
        <w:noProof/>
        <w:lang w:eastAsia="en-CA"/>
      </w:rPr>
      <w:drawing>
        <wp:inline distT="0" distB="0" distL="0" distR="0">
          <wp:extent cx="7776000" cy="972000"/>
          <wp:effectExtent l="0" t="0" r="0" b="0"/>
          <wp:docPr id="1" name="Picture 1" descr="C:\Users\JuliaS\Downloads\Header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S\Downloads\Header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B6D"/>
    <w:rsid w:val="000F16A2"/>
    <w:rsid w:val="001F09F6"/>
    <w:rsid w:val="001F0AC8"/>
    <w:rsid w:val="002C32A1"/>
    <w:rsid w:val="004665DF"/>
    <w:rsid w:val="00594F3E"/>
    <w:rsid w:val="007B6AF5"/>
    <w:rsid w:val="00870A7D"/>
    <w:rsid w:val="00966D70"/>
    <w:rsid w:val="00A71B6D"/>
    <w:rsid w:val="00AE452F"/>
    <w:rsid w:val="00EE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B6D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B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A71B6D"/>
    <w:pPr>
      <w:keepNext w:val="0"/>
      <w:keepLines w:val="0"/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A71B6D"/>
    <w:pPr>
      <w:widowControl w:val="0"/>
      <w:spacing w:before="240" w:after="240"/>
    </w:pPr>
    <w:rPr>
      <w:rFonts w:eastAsia="Arial"/>
      <w:szCs w:val="23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B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A71B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1B6D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0F1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6A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F1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6A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6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6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B6D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B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A71B6D"/>
    <w:pPr>
      <w:keepNext w:val="0"/>
      <w:keepLines w:val="0"/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A71B6D"/>
    <w:pPr>
      <w:widowControl w:val="0"/>
      <w:spacing w:before="240" w:after="240"/>
    </w:pPr>
    <w:rPr>
      <w:rFonts w:eastAsia="Arial"/>
      <w:szCs w:val="23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B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A71B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1B6D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0F1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6A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F1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6A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6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6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JESGuest</dc:creator>
  <cp:lastModifiedBy>JuliaS</cp:lastModifiedBy>
  <cp:revision>6</cp:revision>
  <dcterms:created xsi:type="dcterms:W3CDTF">2019-09-18T18:39:00Z</dcterms:created>
  <dcterms:modified xsi:type="dcterms:W3CDTF">2021-04-09T18:03:00Z</dcterms:modified>
</cp:coreProperties>
</file>